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631CB" w:rsidTr="002631CB">
        <w:trPr>
          <w:trHeight w:val="12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31CB" w:rsidRPr="002631CB" w:rsidRDefault="002631CB" w:rsidP="002631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31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08174F" wp14:editId="17733F17">
                  <wp:extent cx="657225" cy="5619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1CB" w:rsidRPr="002631CB" w:rsidRDefault="002631CB" w:rsidP="00263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  <w:p w:rsidR="002631CB" w:rsidRPr="002631CB" w:rsidRDefault="002631CB" w:rsidP="00263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Krajowej Rady Radiofonii</w:t>
            </w:r>
          </w:p>
          <w:p w:rsidR="002631CB" w:rsidRDefault="002631CB" w:rsidP="002631CB">
            <w:pPr>
              <w:jc w:val="center"/>
            </w:pPr>
            <w:r w:rsidRPr="00263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Telewizji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</w:tcPr>
          <w:p w:rsidR="002631CB" w:rsidRPr="000E7DE2" w:rsidRDefault="002631CB" w:rsidP="00462969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2">
              <w:rPr>
                <w:rFonts w:ascii="Times New Roman" w:hAnsi="Times New Roman" w:cs="Times New Roman"/>
                <w:sz w:val="28"/>
                <w:szCs w:val="28"/>
              </w:rPr>
              <w:t xml:space="preserve">Warszawa, dnia </w:t>
            </w:r>
            <w:r w:rsidR="002A002D">
              <w:rPr>
                <w:rFonts w:ascii="Times New Roman" w:hAnsi="Times New Roman" w:cs="Times New Roman"/>
                <w:sz w:val="28"/>
                <w:szCs w:val="28"/>
              </w:rPr>
              <w:t xml:space="preserve">20 sierpnia </w:t>
            </w:r>
            <w:r w:rsidR="000B37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32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3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33B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</w:tc>
      </w:tr>
    </w:tbl>
    <w:p w:rsidR="00435ACB" w:rsidRDefault="00435ACB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71BB8" w:rsidRDefault="00671BB8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16C6E" w:rsidRPr="00E16C6E" w:rsidRDefault="00462969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Edusat Chanel</w:t>
      </w:r>
      <w:r w:rsidR="00A55C3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Sp. z o.o.</w:t>
      </w:r>
    </w:p>
    <w:p w:rsidR="00E16C6E" w:rsidRPr="00E16C6E" w:rsidRDefault="00C4545C" w:rsidP="00E16C6E">
      <w:pPr>
        <w:spacing w:after="0" w:line="240" w:lineRule="auto"/>
        <w:ind w:left="1418" w:firstLine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191E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l. </w:t>
      </w:r>
      <w:r w:rsidR="00462969">
        <w:rPr>
          <w:rFonts w:ascii="Times New Roman" w:eastAsia="Times New Roman" w:hAnsi="Times New Roman" w:cs="Times New Roman"/>
          <w:sz w:val="28"/>
          <w:szCs w:val="28"/>
          <w:lang w:eastAsia="pl-PL"/>
        </w:rPr>
        <w:t>Żurawia 32/34</w:t>
      </w:r>
    </w:p>
    <w:p w:rsidR="00E16C6E" w:rsidRDefault="00462969" w:rsidP="00E16C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00-515</w:t>
      </w:r>
      <w:r w:rsidR="00E16C6E" w:rsidRPr="00E16C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Warszawa</w:t>
      </w:r>
    </w:p>
    <w:p w:rsidR="00435ACB" w:rsidRDefault="00435ACB" w:rsidP="00E16C6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687DC6" w:rsidRDefault="002631CB" w:rsidP="00687DC6">
      <w:pPr>
        <w:spacing w:before="120"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2631CB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D E C Y Z J A Nr </w:t>
      </w:r>
      <w:r w:rsidR="000311F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DR-</w:t>
      </w:r>
      <w:r w:rsidR="002A002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155</w:t>
      </w:r>
      <w:r w:rsidR="0051543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/201</w:t>
      </w:r>
      <w:r w:rsidR="00732687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8</w:t>
      </w:r>
      <w:r w:rsidR="0051543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-</w:t>
      </w:r>
      <w:r w:rsidR="002A002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3</w:t>
      </w:r>
      <w:r w:rsidR="006F728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/</w:t>
      </w:r>
      <w:r w:rsidR="0046296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62</w:t>
      </w:r>
      <w:r w:rsidR="006E4696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6</w:t>
      </w:r>
      <w:r w:rsidR="002A002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/2015-TK</w:t>
      </w:r>
    </w:p>
    <w:p w:rsidR="00435ACB" w:rsidRPr="002631CB" w:rsidRDefault="00435ACB" w:rsidP="00687DC6">
      <w:pPr>
        <w:spacing w:before="120"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31CB" w:rsidRPr="0058136B" w:rsidRDefault="00C41C71" w:rsidP="0003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275A5">
        <w:rPr>
          <w:rFonts w:ascii="Times New Roman" w:hAnsi="Times New Roman" w:cs="Times New Roman"/>
          <w:sz w:val="28"/>
          <w:szCs w:val="28"/>
        </w:rPr>
        <w:t>Na podstawie art. 33 ust. 2 i 3</w:t>
      </w:r>
      <w:r w:rsidR="00033F68">
        <w:rPr>
          <w:rFonts w:ascii="Times New Roman" w:hAnsi="Times New Roman" w:cs="Times New Roman"/>
          <w:sz w:val="28"/>
          <w:szCs w:val="28"/>
        </w:rPr>
        <w:t>,</w:t>
      </w:r>
      <w:r w:rsidRPr="003275A5">
        <w:rPr>
          <w:rFonts w:ascii="Times New Roman" w:hAnsi="Times New Roman" w:cs="Times New Roman"/>
          <w:sz w:val="28"/>
          <w:szCs w:val="28"/>
        </w:rPr>
        <w:t xml:space="preserve"> art. 37 ust. 1-3</w:t>
      </w:r>
      <w:r w:rsidR="00033F68" w:rsidRPr="00033F68">
        <w:t xml:space="preserve"> </w:t>
      </w:r>
      <w:r w:rsidR="00033F68" w:rsidRPr="00033F68">
        <w:rPr>
          <w:rFonts w:ascii="Times New Roman" w:hAnsi="Times New Roman" w:cs="Times New Roman"/>
          <w:sz w:val="28"/>
          <w:szCs w:val="28"/>
        </w:rPr>
        <w:t xml:space="preserve">oraz art. 40 ust. 1, 3 pkt 2 </w:t>
      </w:r>
      <w:r w:rsidR="00B76F9C">
        <w:rPr>
          <w:rFonts w:ascii="Times New Roman" w:hAnsi="Times New Roman" w:cs="Times New Roman"/>
          <w:sz w:val="28"/>
          <w:szCs w:val="28"/>
        </w:rPr>
        <w:br/>
      </w:r>
      <w:r w:rsidR="00033F68" w:rsidRPr="00033F68">
        <w:rPr>
          <w:rFonts w:ascii="Times New Roman" w:hAnsi="Times New Roman" w:cs="Times New Roman"/>
          <w:sz w:val="28"/>
          <w:szCs w:val="28"/>
        </w:rPr>
        <w:t xml:space="preserve">i ust. </w:t>
      </w:r>
      <w:r w:rsidR="00C824D8">
        <w:rPr>
          <w:rFonts w:ascii="Times New Roman" w:hAnsi="Times New Roman" w:cs="Times New Roman"/>
          <w:sz w:val="28"/>
          <w:szCs w:val="28"/>
        </w:rPr>
        <w:t xml:space="preserve">8-11 </w:t>
      </w:r>
      <w:r w:rsidRPr="003275A5">
        <w:rPr>
          <w:rFonts w:ascii="Times New Roman" w:hAnsi="Times New Roman" w:cs="Times New Roman"/>
          <w:sz w:val="28"/>
          <w:szCs w:val="28"/>
        </w:rPr>
        <w:t xml:space="preserve">ustawy z dnia 29 grudnia 1992 r. o radiofonii i telewizji </w:t>
      </w:r>
      <w:r w:rsidR="00B76F9C">
        <w:rPr>
          <w:rFonts w:ascii="Times New Roman" w:hAnsi="Times New Roman" w:cs="Times New Roman"/>
          <w:sz w:val="28"/>
          <w:szCs w:val="28"/>
        </w:rPr>
        <w:br/>
      </w:r>
      <w:r w:rsidR="00732687" w:rsidRPr="00732687">
        <w:rPr>
          <w:rFonts w:ascii="Times New Roman" w:hAnsi="Times New Roman" w:cs="Times New Roman"/>
          <w:sz w:val="28"/>
          <w:szCs w:val="28"/>
        </w:rPr>
        <w:t xml:space="preserve">(Dz. U. z 2017 r. poz. 1414, z późn. zm.) </w:t>
      </w:r>
      <w:r w:rsidRPr="003275A5">
        <w:rPr>
          <w:rFonts w:ascii="Times New Roman" w:hAnsi="Times New Roman" w:cs="Times New Roman"/>
          <w:sz w:val="28"/>
        </w:rPr>
        <w:t>w związku</w:t>
      </w:r>
      <w:r w:rsidR="00C4545C">
        <w:rPr>
          <w:rFonts w:ascii="Times New Roman" w:hAnsi="Times New Roman" w:cs="Times New Roman"/>
          <w:sz w:val="28"/>
        </w:rPr>
        <w:t xml:space="preserve"> </w:t>
      </w:r>
      <w:r w:rsidRPr="003275A5">
        <w:rPr>
          <w:rFonts w:ascii="Times New Roman" w:hAnsi="Times New Roman" w:cs="Times New Roman"/>
          <w:sz w:val="28"/>
        </w:rPr>
        <w:t>z art. 104, art. 107 i art. 155 ustawy</w:t>
      </w:r>
      <w:r w:rsidR="000C7C59">
        <w:rPr>
          <w:rFonts w:ascii="Times New Roman" w:hAnsi="Times New Roman" w:cs="Times New Roman"/>
          <w:sz w:val="28"/>
        </w:rPr>
        <w:t xml:space="preserve"> </w:t>
      </w:r>
      <w:r w:rsidRPr="003275A5">
        <w:rPr>
          <w:rFonts w:ascii="Times New Roman" w:hAnsi="Times New Roman" w:cs="Times New Roman"/>
          <w:sz w:val="28"/>
        </w:rPr>
        <w:t>z dnia 14 czerwca 1960 r. K</w:t>
      </w:r>
      <w:r w:rsidRPr="009A4F5E">
        <w:rPr>
          <w:rFonts w:ascii="Times New Roman" w:hAnsi="Times New Roman" w:cs="Times New Roman"/>
          <w:sz w:val="28"/>
        </w:rPr>
        <w:t xml:space="preserve">odeks postępowania administracyjnego </w:t>
      </w:r>
      <w:r w:rsidR="00732687" w:rsidRPr="00732687">
        <w:rPr>
          <w:rFonts w:ascii="Times New Roman" w:hAnsi="Times New Roman" w:cs="Times New Roman"/>
          <w:sz w:val="28"/>
        </w:rPr>
        <w:t>(Dz.U. z 2017 r. poz. 1257</w:t>
      </w:r>
      <w:r w:rsidR="00761D5F">
        <w:rPr>
          <w:rFonts w:ascii="Times New Roman" w:hAnsi="Times New Roman" w:cs="Times New Roman"/>
          <w:sz w:val="28"/>
        </w:rPr>
        <w:t>,</w:t>
      </w:r>
      <w:r w:rsidR="00732687" w:rsidRPr="00732687">
        <w:rPr>
          <w:rFonts w:ascii="Times New Roman" w:hAnsi="Times New Roman" w:cs="Times New Roman"/>
          <w:sz w:val="28"/>
        </w:rPr>
        <w:t xml:space="preserve"> </w:t>
      </w:r>
      <w:r w:rsidR="00DF1B80">
        <w:rPr>
          <w:rFonts w:ascii="Times New Roman" w:hAnsi="Times New Roman" w:cs="Times New Roman"/>
          <w:sz w:val="28"/>
        </w:rPr>
        <w:t>z późn. zm.</w:t>
      </w:r>
      <w:r w:rsidR="00732687" w:rsidRPr="00732687">
        <w:rPr>
          <w:rFonts w:ascii="Times New Roman" w:hAnsi="Times New Roman" w:cs="Times New Roman"/>
          <w:sz w:val="28"/>
        </w:rPr>
        <w:t>)</w:t>
      </w:r>
      <w:r w:rsidRPr="009A4F5E">
        <w:rPr>
          <w:rFonts w:ascii="Times New Roman" w:hAnsi="Times New Roman" w:cs="Times New Roman"/>
          <w:sz w:val="28"/>
        </w:rPr>
        <w:t>,</w:t>
      </w:r>
      <w:r w:rsidR="00105445">
        <w:rPr>
          <w:rFonts w:ascii="Times New Roman" w:hAnsi="Times New Roman" w:cs="Times New Roman"/>
          <w:sz w:val="28"/>
        </w:rPr>
        <w:t xml:space="preserve"> </w:t>
      </w:r>
      <w:r w:rsidR="00462969" w:rsidRPr="00462969">
        <w:rPr>
          <w:rFonts w:ascii="Times New Roman" w:hAnsi="Times New Roman" w:cs="Times New Roman"/>
          <w:sz w:val="28"/>
          <w:szCs w:val="28"/>
        </w:rPr>
        <w:t>po rozpatrzeniu</w:t>
      </w:r>
      <w:r w:rsidR="00033F68">
        <w:rPr>
          <w:rFonts w:ascii="Times New Roman" w:hAnsi="Times New Roman" w:cs="Times New Roman"/>
          <w:sz w:val="28"/>
          <w:szCs w:val="28"/>
        </w:rPr>
        <w:t xml:space="preserve"> w części</w:t>
      </w:r>
      <w:r w:rsidR="00462969" w:rsidRPr="00462969">
        <w:rPr>
          <w:rFonts w:ascii="Times New Roman" w:hAnsi="Times New Roman" w:cs="Times New Roman"/>
          <w:sz w:val="28"/>
          <w:szCs w:val="28"/>
        </w:rPr>
        <w:t xml:space="preserve"> wniosku </w:t>
      </w:r>
      <w:r w:rsidR="00B76F9C">
        <w:rPr>
          <w:rFonts w:ascii="Times New Roman" w:hAnsi="Times New Roman" w:cs="Times New Roman"/>
          <w:sz w:val="28"/>
          <w:szCs w:val="28"/>
        </w:rPr>
        <w:br/>
      </w:r>
      <w:r w:rsidR="00462969" w:rsidRPr="00462969">
        <w:rPr>
          <w:rFonts w:ascii="Times New Roman" w:hAnsi="Times New Roman" w:cs="Times New Roman"/>
          <w:sz w:val="28"/>
          <w:szCs w:val="28"/>
        </w:rPr>
        <w:t>z dnia 26 marca 2018 r. (sygn. DR.4111.4.2018), uzupełnionego pismami z dnia 26 kwietnia 2018 r.</w:t>
      </w:r>
      <w:r w:rsidR="00462969">
        <w:rPr>
          <w:rFonts w:ascii="Times New Roman" w:hAnsi="Times New Roman" w:cs="Times New Roman"/>
          <w:sz w:val="28"/>
          <w:szCs w:val="28"/>
        </w:rPr>
        <w:t xml:space="preserve"> </w:t>
      </w:r>
      <w:r w:rsidR="00462969" w:rsidRPr="00462969">
        <w:rPr>
          <w:rFonts w:ascii="Times New Roman" w:hAnsi="Times New Roman" w:cs="Times New Roman"/>
          <w:sz w:val="28"/>
          <w:szCs w:val="28"/>
        </w:rPr>
        <w:t xml:space="preserve">i 7 czerwca 2018 r. spółki Edusat Chanel Sp. z o.o. </w:t>
      </w:r>
      <w:r w:rsidR="00B76F9C">
        <w:rPr>
          <w:rFonts w:ascii="Times New Roman" w:hAnsi="Times New Roman" w:cs="Times New Roman"/>
          <w:sz w:val="28"/>
          <w:szCs w:val="28"/>
        </w:rPr>
        <w:br/>
      </w:r>
      <w:r w:rsidR="00462969" w:rsidRPr="00462969">
        <w:rPr>
          <w:rFonts w:ascii="Times New Roman" w:hAnsi="Times New Roman" w:cs="Times New Roman"/>
          <w:sz w:val="28"/>
          <w:szCs w:val="28"/>
        </w:rPr>
        <w:t xml:space="preserve">z siedzibą w Warszawie, </w:t>
      </w:r>
      <w:r w:rsidR="002631CB" w:rsidRPr="00ED39A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po</w:t>
      </w:r>
      <w:r w:rsidR="000311F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porozumieniu</w:t>
      </w:r>
      <w:r w:rsidR="00C4545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z Prezesem Urzędu Komunikacji Elektronicznej w zakresie technicznych warunków rozpowszechniania oraz </w:t>
      </w:r>
      <w:r w:rsidR="00B76F9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br/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w wykonaniu uchwały Krajowej Rady Radiofonii</w:t>
      </w:r>
      <w:r w:rsidR="00702EAD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i Telewizji Nr </w:t>
      </w:r>
      <w:r w:rsidR="0046296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157</w:t>
      </w:r>
      <w:r w:rsidR="00EC47F7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/201</w:t>
      </w:r>
      <w:r w:rsidR="00732687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8</w:t>
      </w:r>
      <w:r w:rsidR="00B47F29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B76F9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br/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z dnia </w:t>
      </w:r>
      <w:r w:rsidR="0046296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19 czerwca</w:t>
      </w:r>
      <w:r w:rsidR="00732687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2018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r.</w:t>
      </w:r>
    </w:p>
    <w:p w:rsidR="002631CB" w:rsidRPr="0058136B" w:rsidRDefault="002631CB" w:rsidP="002631CB">
      <w:pPr>
        <w:tabs>
          <w:tab w:val="left" w:pos="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631CB" w:rsidRDefault="002631CB" w:rsidP="002631CB">
      <w:pPr>
        <w:tabs>
          <w:tab w:val="left" w:pos="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8136B">
        <w:rPr>
          <w:rFonts w:ascii="Times New Roman" w:eastAsia="Times New Roman" w:hAnsi="Times New Roman" w:cs="Times New Roman"/>
          <w:sz w:val="28"/>
          <w:szCs w:val="20"/>
          <w:lang w:eastAsia="pl-PL"/>
        </w:rPr>
        <w:t>postanawia się</w:t>
      </w:r>
    </w:p>
    <w:p w:rsidR="00D55801" w:rsidRPr="0058136B" w:rsidRDefault="00D55801" w:rsidP="002631CB">
      <w:pPr>
        <w:tabs>
          <w:tab w:val="left" w:pos="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62969" w:rsidRPr="00B76F9C" w:rsidRDefault="007E3A6E" w:rsidP="00033F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6F9C">
        <w:rPr>
          <w:rFonts w:ascii="Times New Roman" w:hAnsi="Times New Roman" w:cs="Times New Roman"/>
          <w:color w:val="000000"/>
          <w:sz w:val="28"/>
        </w:rPr>
        <w:t xml:space="preserve">1. </w:t>
      </w:r>
      <w:r w:rsidR="00033F68" w:rsidRPr="00B76F9C">
        <w:rPr>
          <w:rFonts w:ascii="Times New Roman" w:hAnsi="Times New Roman" w:cs="Times New Roman"/>
          <w:color w:val="000000"/>
          <w:sz w:val="28"/>
        </w:rPr>
        <w:t>Dokonać zmiany</w:t>
      </w:r>
      <w:r w:rsidR="003C71E8" w:rsidRPr="00B76F9C">
        <w:rPr>
          <w:rFonts w:ascii="Times New Roman" w:hAnsi="Times New Roman" w:cs="Times New Roman"/>
          <w:color w:val="000000"/>
          <w:sz w:val="28"/>
        </w:rPr>
        <w:t xml:space="preserve"> </w:t>
      </w:r>
      <w:r w:rsidR="00E16C6E" w:rsidRPr="00B76F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w koncesji </w:t>
      </w:r>
      <w:r w:rsidR="00732687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Nr </w:t>
      </w:r>
      <w:r w:rsidR="00462969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62</w:t>
      </w:r>
      <w:r w:rsidR="006E4696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6</w:t>
      </w:r>
      <w:r w:rsidR="00462969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/2015</w:t>
      </w:r>
      <w:r w:rsidR="00732687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-T</w:t>
      </w:r>
      <w:r w:rsidR="00462969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</w:t>
      </w:r>
      <w:r w:rsidR="00732687" w:rsidRPr="00B76F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462969" w:rsidRPr="00B76F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dnia 3 listopada 2015 r., </w:t>
      </w:r>
      <w:r w:rsidR="00033F68" w:rsidRPr="00B76F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udzielonej spółce </w:t>
      </w:r>
      <w:r w:rsidR="00033F68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Edusat Chanel Sp. z o.o</w:t>
      </w:r>
      <w:r w:rsidR="00033F68" w:rsidRPr="00B76F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 siedzibą w Warszawie </w:t>
      </w:r>
      <w:r w:rsidR="00B76F9C" w:rsidRPr="00B76F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rozpowszechnianie </w:t>
      </w:r>
      <w:r w:rsidR="00B76F9C">
        <w:rPr>
          <w:rFonts w:ascii="Times New Roman" w:hAnsi="Times New Roman" w:cs="Times New Roman"/>
          <w:sz w:val="28"/>
          <w:szCs w:val="28"/>
        </w:rPr>
        <w:t xml:space="preserve">programu telewizyjnego pod nazwą </w:t>
      </w:r>
      <w:r w:rsidR="00B76F9C" w:rsidRPr="00B76F9C">
        <w:rPr>
          <w:rFonts w:ascii="Times New Roman" w:hAnsi="Times New Roman" w:cs="Times New Roman"/>
          <w:b/>
          <w:sz w:val="28"/>
          <w:szCs w:val="28"/>
        </w:rPr>
        <w:t>„Red Carpet TV (RCTV) ”</w:t>
      </w:r>
      <w:r w:rsidR="00B76F9C" w:rsidRPr="00B76F9C">
        <w:rPr>
          <w:rFonts w:ascii="Times New Roman" w:hAnsi="Times New Roman" w:cs="Times New Roman"/>
          <w:sz w:val="28"/>
          <w:szCs w:val="28"/>
        </w:rPr>
        <w:t xml:space="preserve"> </w:t>
      </w:r>
      <w:r w:rsidR="00462969" w:rsidRPr="00B76F9C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="00462969" w:rsidRPr="00B76F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oprzez zmianę </w:t>
      </w:r>
      <w:r w:rsidR="00462969" w:rsidRPr="00B76F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punktu 1, polegającą na dodaniu po lit. e) lit. f)</w:t>
      </w:r>
      <w:r w:rsidR="00462969" w:rsidRPr="00B76F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76F9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462969" w:rsidRPr="00B76F9C">
        <w:rPr>
          <w:rFonts w:ascii="Times New Roman" w:eastAsia="Times New Roman" w:hAnsi="Times New Roman" w:cs="Times New Roman"/>
          <w:sz w:val="28"/>
          <w:szCs w:val="28"/>
          <w:lang w:eastAsia="pl-PL"/>
        </w:rPr>
        <w:t>w brzmieniu:</w:t>
      </w:r>
    </w:p>
    <w:p w:rsidR="00462969" w:rsidRPr="00462969" w:rsidRDefault="00462969" w:rsidP="00462969">
      <w:pPr>
        <w:spacing w:after="240" w:line="240" w:lineRule="auto"/>
        <w:ind w:left="426" w:right="-147" w:hanging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46296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„f)</w:t>
      </w:r>
      <w:r w:rsidRPr="0046296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46296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rozpowszechniany w sposób rozsiewczy satelitarny przy zachowaniu następujących warunków technicznych:</w:t>
      </w:r>
    </w:p>
    <w:tbl>
      <w:tblPr>
        <w:tblW w:w="94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5"/>
        <w:gridCol w:w="2283"/>
        <w:gridCol w:w="1373"/>
        <w:gridCol w:w="1146"/>
        <w:gridCol w:w="1259"/>
        <w:gridCol w:w="1373"/>
        <w:gridCol w:w="1573"/>
      </w:tblGrid>
      <w:tr w:rsidR="00462969" w:rsidRPr="00462969" w:rsidTr="00A4048F">
        <w:trPr>
          <w:cantSplit/>
        </w:trPr>
        <w:tc>
          <w:tcPr>
            <w:tcW w:w="465" w:type="dxa"/>
            <w:vAlign w:val="center"/>
          </w:tcPr>
          <w:p w:rsidR="00462969" w:rsidRPr="00462969" w:rsidRDefault="00462969" w:rsidP="00462969">
            <w:pPr>
              <w:keepNext/>
              <w:spacing w:before="6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6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6"/>
                <w:lang w:eastAsia="pl-PL"/>
              </w:rPr>
              <w:t>L.p.</w:t>
            </w:r>
          </w:p>
        </w:tc>
        <w:tc>
          <w:tcPr>
            <w:tcW w:w="2283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Nazwa satelity</w:t>
            </w:r>
          </w:p>
        </w:tc>
        <w:tc>
          <w:tcPr>
            <w:tcW w:w="1373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 xml:space="preserve">Położenie </w:t>
            </w:r>
            <w:r w:rsidRPr="00462969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br/>
              <w:t>na orbicie</w:t>
            </w:r>
          </w:p>
        </w:tc>
        <w:tc>
          <w:tcPr>
            <w:tcW w:w="1146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6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Transponder</w:t>
            </w:r>
          </w:p>
        </w:tc>
        <w:tc>
          <w:tcPr>
            <w:tcW w:w="1259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>f śr [MHz]</w:t>
            </w:r>
          </w:p>
        </w:tc>
        <w:tc>
          <w:tcPr>
            <w:tcW w:w="1373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Moc [dBW]</w:t>
            </w:r>
          </w:p>
        </w:tc>
        <w:tc>
          <w:tcPr>
            <w:tcW w:w="1573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>Polaryzacja</w:t>
            </w:r>
          </w:p>
        </w:tc>
      </w:tr>
      <w:tr w:rsidR="00462969" w:rsidRPr="00462969" w:rsidTr="00A4048F">
        <w:trPr>
          <w:cantSplit/>
        </w:trPr>
        <w:tc>
          <w:tcPr>
            <w:tcW w:w="465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283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>Eutelsat Hot Bird 13</w:t>
            </w:r>
          </w:p>
        </w:tc>
        <w:tc>
          <w:tcPr>
            <w:tcW w:w="1373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13</w:t>
            </w:r>
            <w:r w:rsidRPr="00462969"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eastAsia="pl-PL"/>
              </w:rPr>
              <w:t>0</w:t>
            </w:r>
            <w:r w:rsidRPr="00462969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E</w:t>
            </w:r>
          </w:p>
        </w:tc>
        <w:tc>
          <w:tcPr>
            <w:tcW w:w="1146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116</w:t>
            </w:r>
          </w:p>
        </w:tc>
        <w:tc>
          <w:tcPr>
            <w:tcW w:w="1259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10.834</w:t>
            </w:r>
          </w:p>
        </w:tc>
        <w:tc>
          <w:tcPr>
            <w:tcW w:w="1373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>51</w:t>
            </w:r>
          </w:p>
        </w:tc>
        <w:tc>
          <w:tcPr>
            <w:tcW w:w="1573" w:type="dxa"/>
            <w:vAlign w:val="center"/>
          </w:tcPr>
          <w:p w:rsidR="00462969" w:rsidRPr="00462969" w:rsidRDefault="00462969" w:rsidP="00462969">
            <w:pPr>
              <w:spacing w:before="6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</w:pPr>
            <w:r w:rsidRPr="00462969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>V</w:t>
            </w:r>
          </w:p>
        </w:tc>
      </w:tr>
    </w:tbl>
    <w:p w:rsidR="00462969" w:rsidRPr="00462969" w:rsidRDefault="00462969" w:rsidP="00462969">
      <w:pPr>
        <w:tabs>
          <w:tab w:val="left" w:pos="709"/>
          <w:tab w:val="left" w:pos="1276"/>
          <w:tab w:val="left" w:pos="1560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29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gdzie:</w:t>
      </w:r>
      <w:r w:rsidRPr="004629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62969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f śr</w:t>
      </w:r>
      <w:r w:rsidRPr="004629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–</w:t>
      </w:r>
      <w:r w:rsidRPr="004629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62969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częstotliwość środkowa</w:t>
      </w:r>
      <w:r w:rsidRPr="004629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;</w:t>
      </w:r>
    </w:p>
    <w:p w:rsidR="00462969" w:rsidRPr="00462969" w:rsidRDefault="00462969" w:rsidP="00462969">
      <w:pPr>
        <w:tabs>
          <w:tab w:val="left" w:pos="1276"/>
          <w:tab w:val="left" w:pos="1560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</w:pPr>
      <w:r w:rsidRPr="00462969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Moc</w:t>
      </w:r>
      <w:r w:rsidRPr="00462969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ab/>
        <w:t>–</w:t>
      </w:r>
      <w:r w:rsidRPr="00462969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ab/>
        <w:t>maksymalna moc transpondera</w:t>
      </w:r>
    </w:p>
    <w:p w:rsidR="00462969" w:rsidRPr="00462969" w:rsidRDefault="00462969" w:rsidP="00462969">
      <w:pPr>
        <w:keepNext/>
        <w:tabs>
          <w:tab w:val="left" w:pos="5670"/>
        </w:tabs>
        <w:spacing w:after="0" w:line="240" w:lineRule="auto"/>
        <w:ind w:right="-120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6296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Lokalizacja dosyłowej stacji naziemnej: </w:t>
      </w:r>
    </w:p>
    <w:p w:rsidR="00462969" w:rsidRPr="00462969" w:rsidRDefault="00462969" w:rsidP="0046296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29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bookmarkStart w:id="0" w:name="_GoBack"/>
      <w:bookmarkEnd w:id="0"/>
    </w:p>
    <w:p w:rsidR="00462969" w:rsidRPr="00462969" w:rsidRDefault="00462969" w:rsidP="0046296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29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- współrzędne geograficzne:</w:t>
      </w:r>
      <w:r w:rsidRPr="004629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629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Warszawa, ul. Sikorskiego 9</w:t>
      </w:r>
    </w:p>
    <w:p w:rsidR="00462969" w:rsidRPr="00462969" w:rsidRDefault="00462969" w:rsidP="00462969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29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46296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21E 02’38”; 52N 10’08”</w:t>
      </w:r>
      <w:r w:rsidRPr="004629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29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29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29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29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29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29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62969" w:rsidRPr="00462969" w:rsidRDefault="00462969" w:rsidP="00462969">
      <w:pPr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6296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Powyższa częstotliwość jest przeznaczona dla służby stałej oraz stałej satelitarnej jako służb pierwszej ważności i dlatego nie podlega ochronie przy wykorzystaniu jej przez radiodyfuzję satelitarną”.</w:t>
      </w:r>
    </w:p>
    <w:p w:rsidR="007E3A6E" w:rsidRPr="007E3A6E" w:rsidRDefault="00033F68" w:rsidP="007E3A6E">
      <w:pPr>
        <w:tabs>
          <w:tab w:val="right" w:pos="284"/>
          <w:tab w:val="left" w:pos="408"/>
        </w:tabs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E3A6E" w:rsidRPr="007E3A6E">
        <w:rPr>
          <w:rFonts w:ascii="Times New Roman" w:eastAsia="Calibri" w:hAnsi="Times New Roman" w:cs="Times New Roman"/>
          <w:sz w:val="28"/>
          <w:szCs w:val="28"/>
        </w:rPr>
        <w:t xml:space="preserve">. Opłata za </w:t>
      </w:r>
      <w:r w:rsidR="00B76F9C">
        <w:rPr>
          <w:rFonts w:ascii="Times New Roman" w:eastAsia="Calibri" w:hAnsi="Times New Roman" w:cs="Times New Roman"/>
          <w:sz w:val="28"/>
          <w:szCs w:val="28"/>
        </w:rPr>
        <w:t>zmianę (rozszerzenie)</w:t>
      </w:r>
      <w:r w:rsidR="005B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F9C">
        <w:rPr>
          <w:rFonts w:ascii="Times New Roman" w:eastAsia="Calibri" w:hAnsi="Times New Roman" w:cs="Times New Roman"/>
          <w:sz w:val="28"/>
          <w:szCs w:val="28"/>
        </w:rPr>
        <w:t>koncesji</w:t>
      </w:r>
      <w:r w:rsidR="007E3A6E" w:rsidRPr="007E3A6E">
        <w:rPr>
          <w:rFonts w:ascii="Times New Roman" w:eastAsia="Calibri" w:hAnsi="Times New Roman" w:cs="Times New Roman"/>
          <w:sz w:val="28"/>
          <w:szCs w:val="28"/>
        </w:rPr>
        <w:t xml:space="preserve"> wynosi </w:t>
      </w:r>
      <w:r w:rsidR="007E3A6E" w:rsidRPr="007E3A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10.464</w:t>
      </w:r>
      <w:r w:rsidR="007E3A6E" w:rsidRPr="007E3A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dziesięć tysięcy czterysta sześćdziesiąt cztery) </w:t>
      </w:r>
      <w:r w:rsidR="007E3A6E" w:rsidRPr="007E3A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złote</w:t>
      </w:r>
      <w:r w:rsidR="007E3A6E" w:rsidRPr="007E3A6E">
        <w:rPr>
          <w:rFonts w:ascii="Times New Roman" w:eastAsia="Calibri" w:hAnsi="Times New Roman" w:cs="Times New Roman"/>
          <w:sz w:val="28"/>
          <w:szCs w:val="28"/>
        </w:rPr>
        <w:t xml:space="preserve"> i jest płatna jednorazowo.</w:t>
      </w:r>
    </w:p>
    <w:p w:rsidR="00435ACB" w:rsidRPr="00E16C6E" w:rsidRDefault="00435ACB" w:rsidP="00462969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pl-PL"/>
        </w:rPr>
      </w:pPr>
    </w:p>
    <w:p w:rsidR="00665C9F" w:rsidRDefault="000806C8" w:rsidP="00435ACB">
      <w:pPr>
        <w:pStyle w:val="LineBegin"/>
        <w:ind w:firstLine="3119"/>
        <w:rPr>
          <w:b/>
          <w:sz w:val="32"/>
          <w:szCs w:val="32"/>
        </w:rPr>
      </w:pPr>
      <w:r w:rsidRPr="00105D53">
        <w:rPr>
          <w:b/>
          <w:sz w:val="32"/>
          <w:szCs w:val="32"/>
        </w:rPr>
        <w:t>U z a s a d n i e n i e</w:t>
      </w:r>
    </w:p>
    <w:p w:rsidR="00BC7806" w:rsidRDefault="00BC7806" w:rsidP="00435ACB">
      <w:pPr>
        <w:pStyle w:val="LineBegin"/>
        <w:ind w:firstLine="3119"/>
        <w:rPr>
          <w:b/>
          <w:sz w:val="32"/>
          <w:szCs w:val="32"/>
        </w:rPr>
      </w:pPr>
    </w:p>
    <w:p w:rsidR="00E64549" w:rsidRDefault="007E3A6E" w:rsidP="00E64549">
      <w:pPr>
        <w:pStyle w:val="Tekstpodstawowy"/>
        <w:spacing w:after="120"/>
        <w:ind w:right="99"/>
        <w:rPr>
          <w:szCs w:val="28"/>
        </w:rPr>
      </w:pPr>
      <w:r w:rsidRPr="007E3A6E">
        <w:t>Spółka Edusat Chanel Sp. z o.o. z siedzibą w Warszawie uzyskała w dniu             3 listopada 2015 r. koncesję Nr 626/2015-TK na rozpowszechnianie programu telewizyjnego pod nazwą „E</w:t>
      </w:r>
      <w:r w:rsidR="00C824D8">
        <w:t xml:space="preserve"> </w:t>
      </w:r>
      <w:r w:rsidRPr="007E3A6E">
        <w:t>TV”</w:t>
      </w:r>
      <w:r>
        <w:t xml:space="preserve"> (obecnie: </w:t>
      </w:r>
      <w:r>
        <w:rPr>
          <w:szCs w:val="28"/>
        </w:rPr>
        <w:t>„Red Carpet TV (RCTV)</w:t>
      </w:r>
      <w:r w:rsidR="00C824D8">
        <w:rPr>
          <w:szCs w:val="28"/>
        </w:rPr>
        <w:t>”)</w:t>
      </w:r>
      <w:r w:rsidRPr="007E3A6E">
        <w:t xml:space="preserve"> </w:t>
      </w:r>
      <w:r w:rsidR="006E4696">
        <w:br/>
      </w:r>
      <w:r w:rsidRPr="007E3A6E">
        <w:t>w sieciach telekomunikacyjnych.</w:t>
      </w:r>
      <w:r>
        <w:t xml:space="preserve"> </w:t>
      </w:r>
      <w:r w:rsidR="00E64549">
        <w:t xml:space="preserve">Pismem </w:t>
      </w:r>
      <w:r w:rsidR="00E64549" w:rsidRPr="00802AEB">
        <w:rPr>
          <w:szCs w:val="28"/>
        </w:rPr>
        <w:t>z dnia</w:t>
      </w:r>
      <w:r w:rsidR="00E64549">
        <w:rPr>
          <w:szCs w:val="28"/>
        </w:rPr>
        <w:t xml:space="preserve"> 26 marca 2018 r. </w:t>
      </w:r>
      <w:r w:rsidR="00E64549" w:rsidRPr="00802AEB">
        <w:rPr>
          <w:szCs w:val="28"/>
        </w:rPr>
        <w:t>(sygn. DR</w:t>
      </w:r>
      <w:r w:rsidR="00E64549">
        <w:rPr>
          <w:szCs w:val="28"/>
        </w:rPr>
        <w:t>.4111.4.2018</w:t>
      </w:r>
      <w:r w:rsidR="00E64549" w:rsidRPr="00802AEB">
        <w:rPr>
          <w:szCs w:val="28"/>
        </w:rPr>
        <w:t>)</w:t>
      </w:r>
      <w:r w:rsidR="00E64549">
        <w:rPr>
          <w:szCs w:val="28"/>
        </w:rPr>
        <w:t>, uzupełnionym pismami z dnia 26 kwietnia 2018 r.</w:t>
      </w:r>
      <w:r w:rsidR="00E64549">
        <w:rPr>
          <w:szCs w:val="28"/>
        </w:rPr>
        <w:br/>
        <w:t>i 7 czerwca 2018 r. Koncesjonariusz</w:t>
      </w:r>
      <w:r w:rsidR="00E64549" w:rsidRPr="00802AEB">
        <w:rPr>
          <w:szCs w:val="28"/>
        </w:rPr>
        <w:t xml:space="preserve"> </w:t>
      </w:r>
      <w:r w:rsidR="00E64549">
        <w:rPr>
          <w:szCs w:val="28"/>
        </w:rPr>
        <w:t xml:space="preserve">wystąpił </w:t>
      </w:r>
      <w:r w:rsidR="00033F68">
        <w:rPr>
          <w:szCs w:val="28"/>
        </w:rPr>
        <w:t xml:space="preserve">m.in. </w:t>
      </w:r>
      <w:r w:rsidR="00E64549">
        <w:rPr>
          <w:szCs w:val="28"/>
        </w:rPr>
        <w:t>o zmianę w koncesji, polegającą na udzieleniu zgody na rozpowszechnianie programu „Red Carpet TV” również w sposób rozsiewczy satelitarny.</w:t>
      </w:r>
    </w:p>
    <w:p w:rsidR="00C41C71" w:rsidRDefault="00C41C71" w:rsidP="00E64549">
      <w:pPr>
        <w:pStyle w:val="Tekstpodstawowy"/>
        <w:spacing w:after="120"/>
        <w:ind w:right="99"/>
      </w:pPr>
      <w:r w:rsidRPr="00561CCD">
        <w:t>Wniosek został złożony zgodnie z zasadami reprezentacji.</w:t>
      </w:r>
    </w:p>
    <w:p w:rsidR="00CB6E9B" w:rsidRPr="00CB6E9B" w:rsidRDefault="00CB6E9B" w:rsidP="004D646C">
      <w:pPr>
        <w:spacing w:after="12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CB6E9B">
        <w:rPr>
          <w:rFonts w:ascii="Times New Roman" w:hAnsi="Times New Roman" w:cs="Times New Roman"/>
          <w:sz w:val="28"/>
        </w:rPr>
        <w:t xml:space="preserve">Zgodnie z art. 155 k.p.a. organ administracji publicznej może uchylić </w:t>
      </w:r>
      <w:r w:rsidR="00665C9F">
        <w:rPr>
          <w:rFonts w:ascii="Times New Roman" w:hAnsi="Times New Roman" w:cs="Times New Roman"/>
          <w:sz w:val="28"/>
        </w:rPr>
        <w:br/>
      </w:r>
      <w:r w:rsidRPr="00CB6E9B">
        <w:rPr>
          <w:rFonts w:ascii="Times New Roman" w:hAnsi="Times New Roman" w:cs="Times New Roman"/>
          <w:sz w:val="28"/>
        </w:rPr>
        <w:t xml:space="preserve">lub zmienić wydaną przez siebie decyzję ostateczną, na mocy której strona nabyła prawo, jeżeli spełnione są łącznie następujące przesłanki: strona wyraziła zgodę na zmianę lub uchylenie decyzji, przepisy szczególne nie sprzeciwiają się zmianie lub uchyleniu takiej decyzji oraz za uchyleniem lub </w:t>
      </w:r>
      <w:r w:rsidRPr="00CB6E9B">
        <w:rPr>
          <w:rFonts w:ascii="Times New Roman" w:hAnsi="Times New Roman" w:cs="Times New Roman"/>
          <w:sz w:val="28"/>
          <w:szCs w:val="28"/>
        </w:rPr>
        <w:t>zmianą decyzji przemawia interes społeczny lub słuszny interes strony.</w:t>
      </w:r>
    </w:p>
    <w:p w:rsidR="000806C8" w:rsidRPr="000B433B" w:rsidRDefault="000806C8" w:rsidP="004D646C">
      <w:pPr>
        <w:pStyle w:val="Tekstpodstawowywcity3"/>
        <w:spacing w:after="120"/>
        <w:ind w:left="0" w:right="99"/>
        <w:rPr>
          <w:sz w:val="28"/>
          <w:szCs w:val="28"/>
        </w:rPr>
      </w:pPr>
      <w:r w:rsidRPr="000B433B">
        <w:rPr>
          <w:sz w:val="28"/>
          <w:szCs w:val="28"/>
        </w:rPr>
        <w:t xml:space="preserve">W przypadku wniosku z dnia </w:t>
      </w:r>
      <w:r w:rsidR="00E64549">
        <w:rPr>
          <w:sz w:val="28"/>
          <w:szCs w:val="28"/>
        </w:rPr>
        <w:t xml:space="preserve">26 marca </w:t>
      </w:r>
      <w:r w:rsidR="00BC7806">
        <w:rPr>
          <w:sz w:val="28"/>
          <w:szCs w:val="28"/>
        </w:rPr>
        <w:t>2018</w:t>
      </w:r>
      <w:r w:rsidR="000A3590">
        <w:rPr>
          <w:sz w:val="28"/>
          <w:szCs w:val="28"/>
        </w:rPr>
        <w:t xml:space="preserve"> r.</w:t>
      </w:r>
      <w:r w:rsidR="001B57B5">
        <w:rPr>
          <w:sz w:val="28"/>
          <w:szCs w:val="28"/>
        </w:rPr>
        <w:t xml:space="preserve"> </w:t>
      </w:r>
      <w:r w:rsidRPr="000B433B">
        <w:rPr>
          <w:sz w:val="28"/>
        </w:rPr>
        <w:t xml:space="preserve">spółki </w:t>
      </w:r>
      <w:r w:rsidR="00E64549">
        <w:rPr>
          <w:sz w:val="28"/>
        </w:rPr>
        <w:t>Edusat Chanel</w:t>
      </w:r>
      <w:r w:rsidR="001B57B5">
        <w:rPr>
          <w:sz w:val="28"/>
        </w:rPr>
        <w:t xml:space="preserve"> </w:t>
      </w:r>
      <w:r w:rsidR="001B57B5">
        <w:rPr>
          <w:sz w:val="28"/>
        </w:rPr>
        <w:br/>
        <w:t xml:space="preserve">Sp. z o.o. </w:t>
      </w:r>
      <w:r w:rsidR="000B433B" w:rsidRPr="000B433B">
        <w:rPr>
          <w:sz w:val="28"/>
          <w:szCs w:val="28"/>
        </w:rPr>
        <w:t>z siedzibą w Warszawie</w:t>
      </w:r>
      <w:r w:rsidR="003C62BF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organ uznał, że zachodzą przesłanki wskazane</w:t>
      </w:r>
      <w:r w:rsidR="00261EC8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w ww.</w:t>
      </w:r>
      <w:r w:rsidR="004F3C22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artykule, pozwalające na zmianę koncesji</w:t>
      </w:r>
      <w:r w:rsidRPr="000B433B">
        <w:rPr>
          <w:sz w:val="28"/>
        </w:rPr>
        <w:t> Nr </w:t>
      </w:r>
      <w:r w:rsidR="009E03F5">
        <w:rPr>
          <w:sz w:val="28"/>
        </w:rPr>
        <w:t>626/2015</w:t>
      </w:r>
      <w:r w:rsidRPr="000B433B">
        <w:rPr>
          <w:sz w:val="28"/>
          <w:szCs w:val="28"/>
        </w:rPr>
        <w:t>-T</w:t>
      </w:r>
      <w:r w:rsidR="009E03F5">
        <w:rPr>
          <w:sz w:val="28"/>
          <w:szCs w:val="28"/>
        </w:rPr>
        <w:t>K</w:t>
      </w:r>
      <w:r w:rsidR="00CB6E9B">
        <w:rPr>
          <w:sz w:val="28"/>
          <w:szCs w:val="28"/>
        </w:rPr>
        <w:t xml:space="preserve"> </w:t>
      </w:r>
      <w:r w:rsidR="001B57B5">
        <w:rPr>
          <w:sz w:val="28"/>
          <w:szCs w:val="28"/>
        </w:rPr>
        <w:br/>
      </w:r>
      <w:r w:rsidRPr="000B433B">
        <w:rPr>
          <w:sz w:val="28"/>
          <w:szCs w:val="28"/>
        </w:rPr>
        <w:t>z dnia</w:t>
      </w:r>
      <w:r w:rsidR="000B433B" w:rsidRPr="000B433B">
        <w:rPr>
          <w:sz w:val="28"/>
          <w:szCs w:val="28"/>
        </w:rPr>
        <w:t xml:space="preserve"> </w:t>
      </w:r>
      <w:r w:rsidR="009E03F5">
        <w:rPr>
          <w:sz w:val="28"/>
          <w:szCs w:val="28"/>
        </w:rPr>
        <w:t>3 listopada 2015</w:t>
      </w:r>
      <w:r w:rsidR="000A3590">
        <w:rPr>
          <w:sz w:val="28"/>
          <w:szCs w:val="28"/>
        </w:rPr>
        <w:t xml:space="preserve"> r.</w:t>
      </w:r>
    </w:p>
    <w:p w:rsidR="00375C1D" w:rsidRDefault="000806C8" w:rsidP="004D646C">
      <w:pPr>
        <w:pStyle w:val="Tekstpodstawowy"/>
        <w:spacing w:after="120"/>
        <w:ind w:right="99"/>
      </w:pPr>
      <w:r w:rsidRPr="00725F5A">
        <w:rPr>
          <w:szCs w:val="28"/>
        </w:rPr>
        <w:t xml:space="preserve">Na podstawie złożonego wniosku oraz </w:t>
      </w:r>
      <w:r w:rsidR="003C62BF" w:rsidRPr="00725F5A">
        <w:rPr>
          <w:szCs w:val="28"/>
        </w:rPr>
        <w:t>u</w:t>
      </w:r>
      <w:r w:rsidRPr="00725F5A">
        <w:rPr>
          <w:szCs w:val="28"/>
        </w:rPr>
        <w:t>chwały KRRiT Nr </w:t>
      </w:r>
      <w:r w:rsidR="009E03F5">
        <w:rPr>
          <w:color w:val="000000"/>
        </w:rPr>
        <w:t>157/</w:t>
      </w:r>
      <w:r w:rsidR="00BC7806">
        <w:rPr>
          <w:color w:val="000000"/>
        </w:rPr>
        <w:t>2018</w:t>
      </w:r>
      <w:r w:rsidR="00CB6E9B" w:rsidRPr="00725F5A">
        <w:rPr>
          <w:color w:val="000000"/>
        </w:rPr>
        <w:t xml:space="preserve"> z dnia </w:t>
      </w:r>
      <w:r w:rsidR="00CB6E9B" w:rsidRPr="00725F5A">
        <w:rPr>
          <w:color w:val="000000"/>
        </w:rPr>
        <w:br/>
      </w:r>
      <w:r w:rsidR="009E03F5">
        <w:rPr>
          <w:color w:val="000000"/>
        </w:rPr>
        <w:t>19 czerwca</w:t>
      </w:r>
      <w:r w:rsidR="00B40689" w:rsidRPr="00725F5A">
        <w:rPr>
          <w:color w:val="000000"/>
        </w:rPr>
        <w:t xml:space="preserve"> 201</w:t>
      </w:r>
      <w:r w:rsidR="00BC7806">
        <w:rPr>
          <w:color w:val="000000"/>
        </w:rPr>
        <w:t>8</w:t>
      </w:r>
      <w:r w:rsidR="00CB6E9B" w:rsidRPr="00725F5A">
        <w:rPr>
          <w:color w:val="000000"/>
        </w:rPr>
        <w:t xml:space="preserve"> r.</w:t>
      </w:r>
      <w:r w:rsidRPr="00725F5A">
        <w:rPr>
          <w:szCs w:val="28"/>
        </w:rPr>
        <w:t xml:space="preserve"> Przewodniczący KRRiT</w:t>
      </w:r>
      <w:r w:rsidR="00B544A5" w:rsidRPr="00725F5A">
        <w:rPr>
          <w:szCs w:val="28"/>
        </w:rPr>
        <w:t>, stosownie do art. 37 ust. 3 ustawy</w:t>
      </w:r>
      <w:r w:rsidR="00557762" w:rsidRPr="00725F5A">
        <w:rPr>
          <w:szCs w:val="28"/>
        </w:rPr>
        <w:t xml:space="preserve"> </w:t>
      </w:r>
      <w:r w:rsidR="00BC7806">
        <w:rPr>
          <w:szCs w:val="28"/>
        </w:rPr>
        <w:br/>
      </w:r>
      <w:r w:rsidR="00B544A5" w:rsidRPr="00725F5A">
        <w:rPr>
          <w:szCs w:val="28"/>
        </w:rPr>
        <w:t xml:space="preserve">o radiofonii i telewizji, </w:t>
      </w:r>
      <w:r w:rsidRPr="00725F5A">
        <w:rPr>
          <w:szCs w:val="28"/>
        </w:rPr>
        <w:t>wystąpił</w:t>
      </w:r>
      <w:r w:rsidR="00665C9F" w:rsidRPr="00725F5A">
        <w:rPr>
          <w:szCs w:val="28"/>
        </w:rPr>
        <w:t xml:space="preserve"> </w:t>
      </w:r>
      <w:r w:rsidRPr="00725F5A">
        <w:rPr>
          <w:szCs w:val="28"/>
        </w:rPr>
        <w:t>do Prezesa Urz</w:t>
      </w:r>
      <w:r w:rsidR="002066A9" w:rsidRPr="00725F5A">
        <w:rPr>
          <w:szCs w:val="28"/>
        </w:rPr>
        <w:t>ędu</w:t>
      </w:r>
      <w:r w:rsidR="000B375C" w:rsidRPr="00725F5A">
        <w:rPr>
          <w:szCs w:val="28"/>
        </w:rPr>
        <w:t xml:space="preserve"> K</w:t>
      </w:r>
      <w:r w:rsidR="002066A9" w:rsidRPr="00725F5A">
        <w:rPr>
          <w:szCs w:val="28"/>
        </w:rPr>
        <w:t xml:space="preserve">omunikacji Elektronicznej, </w:t>
      </w:r>
      <w:r w:rsidR="00375C1D" w:rsidRPr="00725F5A">
        <w:t xml:space="preserve">który </w:t>
      </w:r>
      <w:r w:rsidR="003D1AB2" w:rsidRPr="00725F5A">
        <w:t>postanowieniem</w:t>
      </w:r>
      <w:r w:rsidR="00665C9F" w:rsidRPr="00725F5A">
        <w:t xml:space="preserve"> </w:t>
      </w:r>
      <w:r w:rsidR="003D1AB2" w:rsidRPr="00725F5A">
        <w:t>nr DZC</w:t>
      </w:r>
      <w:r w:rsidR="00EB7BB3" w:rsidRPr="00725F5A">
        <w:t>.</w:t>
      </w:r>
      <w:r w:rsidR="003D1AB2" w:rsidRPr="00725F5A">
        <w:t>WRT</w:t>
      </w:r>
      <w:r w:rsidR="00EB7BB3" w:rsidRPr="00725F5A">
        <w:t>.</w:t>
      </w:r>
      <w:r w:rsidR="003D1AB2" w:rsidRPr="00725F5A">
        <w:t>51</w:t>
      </w:r>
      <w:r w:rsidR="00725F5A" w:rsidRPr="00725F5A">
        <w:t>20</w:t>
      </w:r>
      <w:r w:rsidR="00E91CFF">
        <w:t>.</w:t>
      </w:r>
      <w:r w:rsidR="009E03F5">
        <w:t>153</w:t>
      </w:r>
      <w:r w:rsidR="007456E7">
        <w:t>.</w:t>
      </w:r>
      <w:r w:rsidR="000317F7">
        <w:t>201</w:t>
      </w:r>
      <w:r w:rsidR="00BC7806">
        <w:t>8</w:t>
      </w:r>
      <w:r w:rsidR="000317F7">
        <w:t>.2</w:t>
      </w:r>
      <w:r w:rsidR="003D1AB2" w:rsidRPr="00725F5A">
        <w:t xml:space="preserve"> z dnia</w:t>
      </w:r>
      <w:r w:rsidR="00B40689" w:rsidRPr="00725F5A">
        <w:t xml:space="preserve"> </w:t>
      </w:r>
      <w:r w:rsidR="002B3B94">
        <w:br/>
      </w:r>
      <w:r w:rsidR="009E03F5">
        <w:t>10 lipca</w:t>
      </w:r>
      <w:r w:rsidR="000317F7">
        <w:t xml:space="preserve"> </w:t>
      </w:r>
      <w:r w:rsidR="00557762" w:rsidRPr="00725F5A">
        <w:t>201</w:t>
      </w:r>
      <w:r w:rsidR="00BC7806">
        <w:t>8</w:t>
      </w:r>
      <w:r w:rsidR="00375C1D" w:rsidRPr="00725F5A">
        <w:t xml:space="preserve"> r. </w:t>
      </w:r>
      <w:r w:rsidR="002066A9" w:rsidRPr="00725F5A">
        <w:t>uzgodnił warunki techniczne rozpowszechniania programu.</w:t>
      </w:r>
    </w:p>
    <w:p w:rsidR="00BC7806" w:rsidRDefault="00BC7806" w:rsidP="004D646C">
      <w:pPr>
        <w:pStyle w:val="Lista2"/>
        <w:spacing w:after="120"/>
        <w:ind w:left="0" w:firstLine="0"/>
        <w:rPr>
          <w:rFonts w:eastAsia="Times New Roman"/>
          <w:sz w:val="28"/>
          <w:szCs w:val="28"/>
        </w:rPr>
      </w:pPr>
      <w:r w:rsidRPr="005B3C03">
        <w:rPr>
          <w:rFonts w:eastAsia="Times New Roman"/>
          <w:sz w:val="28"/>
          <w:szCs w:val="28"/>
        </w:rPr>
        <w:t xml:space="preserve">W piśmie z dnia </w:t>
      </w:r>
      <w:r w:rsidR="00AF2C4F">
        <w:rPr>
          <w:rFonts w:eastAsia="Times New Roman"/>
          <w:sz w:val="28"/>
          <w:szCs w:val="28"/>
        </w:rPr>
        <w:t>1</w:t>
      </w:r>
      <w:r w:rsidR="009E03F5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lipca 2018</w:t>
      </w:r>
      <w:r w:rsidRPr="005B3C03">
        <w:rPr>
          <w:rFonts w:eastAsia="Times New Roman"/>
          <w:sz w:val="28"/>
          <w:szCs w:val="28"/>
        </w:rPr>
        <w:t xml:space="preserve"> r. Koncesjonariusz zaakceptował warunki techniczne określone w ww. postanowieniu Prezesa UKE.</w:t>
      </w:r>
    </w:p>
    <w:p w:rsidR="009E03F5" w:rsidRPr="009E03F5" w:rsidRDefault="009E03F5" w:rsidP="009E03F5">
      <w:pPr>
        <w:spacing w:before="120" w:after="12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Opłata za </w:t>
      </w:r>
      <w:r w:rsidR="00033F68">
        <w:rPr>
          <w:rFonts w:ascii="Times New Roman" w:eastAsia="Times New Roman" w:hAnsi="Times New Roman" w:cs="Times New Roman"/>
          <w:sz w:val="28"/>
          <w:szCs w:val="28"/>
          <w:lang w:eastAsia="pl-PL"/>
        </w:rPr>
        <w:t>zmianę (rozszerzenie) koncesji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została naliczona na podstawie art. 40 ust. 3 pkt 2, ust. 8 i ust. 9 ustawy o radiofonii i telewizji oraz pkt II ppkt  2 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Ogłoszenia Przewodniczącego KRRiT z dnia 25 września 2017 r. w sprawie wysokości opłat za udzielenie koncesji na rozpowszechnianie programów radiowych i telewizyjnych w 2018 r. (M.P. poz. 919) i wynosi: </w:t>
      </w:r>
      <w:r w:rsidRPr="009E03F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10.464</w:t>
      </w:r>
      <w:r w:rsidRPr="009E03F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(słownie: dziesięć tysięcy czterysta sześćdziesiąt cztery) </w:t>
      </w:r>
      <w:r w:rsidRPr="009E03F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złote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E03F5" w:rsidRPr="009E03F5" w:rsidRDefault="009E03F5" w:rsidP="009E03F5">
      <w:pPr>
        <w:spacing w:before="120" w:after="12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art. 40 ust. 10 ustawy o radiofonii i telewizji opłatę za udzielenie koncesji uiszcza się jednorazowo lub w równych rocznych ratach płatnych         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kolejnych latach obowiązywania koncesji. Sposób uiszczania opłaty określa się na podstawie wniosku w decyzji o udzieleniu  koncesji. Jednocześnie zgodnie z art. 40 ust. 11 opłatę albo pierwszą ratę opłaty uiszcza się w terminie 60 dni od dnia doręczenia decyzji o udzieleniu koncesji. </w:t>
      </w:r>
    </w:p>
    <w:p w:rsidR="009E03F5" w:rsidRPr="009E03F5" w:rsidRDefault="00033F68" w:rsidP="009E03F5">
      <w:pPr>
        <w:spacing w:before="120" w:after="12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piśmie</w:t>
      </w:r>
      <w:r w:rsidR="009E03F5"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26 kwietnia 2018 r.</w:t>
      </w:r>
      <w:r w:rsid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E03F5"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>spółk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9E03F5"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Edusat Chanel Sp. z o.o. z siedzibą w Warszawie wskazała, że opłata z tytułu udzielenia koncesji zostanie uiszczona jednorazowo.</w:t>
      </w:r>
    </w:p>
    <w:p w:rsidR="009E03F5" w:rsidRPr="009E03F5" w:rsidRDefault="009E03F5" w:rsidP="009E0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Opłatę należy uiścić w terminie 60 dni od dnia doręczenia niniejszej decyzji 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 udzieleniu koncesji na kolejny okres na rachunek KRRiT:</w:t>
      </w:r>
    </w:p>
    <w:p w:rsidR="009E03F5" w:rsidRPr="009E03F5" w:rsidRDefault="009E03F5" w:rsidP="009E0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3F5" w:rsidRPr="009E03F5" w:rsidRDefault="009E03F5" w:rsidP="009E03F5">
      <w:pPr>
        <w:tabs>
          <w:tab w:val="num" w:pos="-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>NBP Oddział Okręgowy w Warszawie</w:t>
      </w:r>
    </w:p>
    <w:p w:rsidR="009E03F5" w:rsidRPr="009E03F5" w:rsidRDefault="009E03F5" w:rsidP="009E03F5">
      <w:pPr>
        <w:tabs>
          <w:tab w:val="num" w:pos="-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>Nr 13101010100095372231000000</w:t>
      </w:r>
    </w:p>
    <w:p w:rsidR="009E03F5" w:rsidRPr="00725F5A" w:rsidRDefault="009E03F5" w:rsidP="004D646C">
      <w:pPr>
        <w:pStyle w:val="Lista2"/>
        <w:spacing w:after="120"/>
        <w:ind w:left="0" w:firstLine="0"/>
      </w:pPr>
    </w:p>
    <w:p w:rsidR="00CE3259" w:rsidRDefault="000806C8" w:rsidP="004D646C">
      <w:pPr>
        <w:pStyle w:val="Tekstpodstawowy3"/>
        <w:tabs>
          <w:tab w:val="clear" w:pos="851"/>
          <w:tab w:val="clear" w:pos="8789"/>
          <w:tab w:val="left" w:pos="-1560"/>
          <w:tab w:val="right" w:leader="dot" w:pos="-851"/>
        </w:tabs>
        <w:spacing w:after="120"/>
        <w:ind w:right="99"/>
      </w:pPr>
      <w:r w:rsidRPr="000B433B">
        <w:t>Wobec tego należało postanowić jak na wstępie.</w:t>
      </w:r>
    </w:p>
    <w:p w:rsidR="00435ACB" w:rsidRPr="00E251C1" w:rsidRDefault="00435ACB" w:rsidP="004D646C">
      <w:pPr>
        <w:spacing w:after="12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Zgodnie z art. 127 § 3 w związku z art. 129 § 1 i § 2 Kodeksu postępowania administracyjnego, Stronie przysługuje prawo do złożenia wniosku o ponowne rozpatrzenie sprawy do Przewodniczącego Krajowej Rady Radiofonii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Telewizji w terminie czternastu dni od dnia doręczenia niniejszej decyzji. </w:t>
      </w:r>
      <w:r w:rsidR="00C319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podstawie art. 52 § 3 w zw. z art. 3 § 2 pkt 1, art. 53 § 1 oraz art. 54 § 1 ustawy z dnia 30 sierpnia 2002 r. Prawo o postępowaniu przed sądami administracyjnymi (Dz. U. z 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201</w:t>
      </w:r>
      <w:r w:rsidR="00DF1B8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poz.</w:t>
      </w:r>
      <w:r w:rsidR="00426E1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="00DF1B8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02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), Strona może bez skorzystania </w:t>
      </w:r>
      <w:r w:rsidR="00DF1B8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prawa do złożenia wniosku o ponowne rozpatrzenie sprawy wnieść skargę do Wojewódzkiego Sądu Administracyjnego w Warszawie za pośrednictwem Przewodniczącego Krajowej Rady Radiofonii i Telewizji w terminie trzydziestu dni od dnia doręczenia niniejszej decyzji. Wpis od skargi wynosi 200 zł.</w:t>
      </w:r>
    </w:p>
    <w:p w:rsidR="00435ACB" w:rsidRPr="00E251C1" w:rsidRDefault="00435ACB" w:rsidP="004D646C">
      <w:pPr>
        <w:spacing w:after="12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Zgodnie z art. 243 § 1 w zw. z art. 244 § 1, a także zgodnie z art. 252 § 2 oraz art. 254 ustawy - Prawo o postępowaniu przed sądami administracyjnymi, Strona może złożyć wniosek o przyznanie prawa pomocy, obejmującego zwolnienie od kosztów sądowych i/lub ustanowienie w spraw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 adwokata albo radcy prawnego. Wniosek ten jest wolny od opłat. Wniosek o przyznanie prawa pomocy składa się do Wojewódzkiego Sądu Administracyjnego w Warszawie na urzędowym formularzu. Strona, która nie ma miejsca zamieszkania, pobytu lub siedziby na obszarze właściwości Wojewódzkiego Sądu Administracyjnego 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w Warszawie może złożyć wniosek w innym wojewódzkim sądzie administracyjnym.</w:t>
      </w:r>
    </w:p>
    <w:p w:rsidR="00435ACB" w:rsidRPr="00E251C1" w:rsidRDefault="00435ACB" w:rsidP="004D646C">
      <w:pPr>
        <w:spacing w:after="12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myśl art. 127a w zw. z art. 127 § 3 Kodeksu postępowania administracyjnego, w trakcie terminu do wniesienia odwołania Strona może zrzec się prawa do złożenia wniosku o ponowne rozpatrzenie sprawy. Oświadczenie o zrzeczeniu się prawa do złożenia wniosku o ponowne rozpatrzenie sprawy składa się na piśmie Przewodniczącemu KRRiT. Z dniem doręczenia organow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administracji publicznej oświadczenia o zrzeczeniu się prawa do wniesienia odwołania decyzja staje się ostateczna i prawomocna, </w:t>
      </w:r>
      <w:r w:rsidR="00C319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co oznacza brak możliwości zaskarżenia decyzji do sądu. </w:t>
      </w:r>
    </w:p>
    <w:p w:rsidR="00687DC6" w:rsidRDefault="00687DC6" w:rsidP="000806C8">
      <w:pPr>
        <w:pStyle w:val="Tekstpodstawowy"/>
        <w:spacing w:after="120"/>
        <w:ind w:right="99" w:firstLine="709"/>
      </w:pPr>
    </w:p>
    <w:p w:rsidR="00293762" w:rsidRPr="000B433B" w:rsidRDefault="00293762" w:rsidP="000806C8">
      <w:pPr>
        <w:pStyle w:val="Tekstpodstawowy"/>
        <w:spacing w:after="120"/>
        <w:ind w:right="99" w:firstLine="709"/>
      </w:pPr>
    </w:p>
    <w:p w:rsidR="000806C8" w:rsidRPr="000B433B" w:rsidRDefault="000806C8" w:rsidP="000806C8">
      <w:pPr>
        <w:pStyle w:val="Tekstpodstawowy"/>
        <w:spacing w:after="120"/>
        <w:ind w:right="99" w:firstLine="709"/>
      </w:pPr>
    </w:p>
    <w:p w:rsidR="000806C8" w:rsidRPr="000B433B" w:rsidRDefault="000806C8" w:rsidP="000806C8">
      <w:pPr>
        <w:pStyle w:val="Tekstpodstawowy"/>
        <w:ind w:right="99" w:firstLine="709"/>
      </w:pPr>
    </w:p>
    <w:p w:rsidR="000806C8" w:rsidRPr="000B433B" w:rsidRDefault="000806C8" w:rsidP="000806C8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261EC8" w:rsidRDefault="00D710AE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Witold Kołodziejski</w:t>
      </w:r>
    </w:p>
    <w:p w:rsidR="009E03F5" w:rsidRDefault="009E03F5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9E03F5" w:rsidRDefault="009E03F5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9E03F5" w:rsidRDefault="009E03F5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9E03F5" w:rsidRDefault="009E03F5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9E03F5" w:rsidRDefault="009E03F5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9E03F5" w:rsidRDefault="009E03F5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9E03F5" w:rsidRDefault="009E03F5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9E03F5" w:rsidRDefault="009E03F5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C319B2" w:rsidRDefault="00C319B2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CE3259" w:rsidRDefault="00CE3259" w:rsidP="0074713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5ACB" w:rsidRDefault="00435ACB" w:rsidP="0074713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3F68" w:rsidRDefault="00033F68" w:rsidP="009E03F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3F68" w:rsidRDefault="00033F68" w:rsidP="009E03F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3F68" w:rsidRDefault="00033F68" w:rsidP="009E03F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3F68" w:rsidRDefault="00033F68" w:rsidP="009E03F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03F5" w:rsidRDefault="00B015DB" w:rsidP="009E03F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06C8" w:rsidRPr="000B433B">
        <w:rPr>
          <w:rFonts w:ascii="Times New Roman" w:hAnsi="Times New Roman" w:cs="Times New Roman"/>
          <w:sz w:val="28"/>
          <w:szCs w:val="28"/>
          <w:u w:val="single"/>
        </w:rPr>
        <w:t>Otrzymują</w:t>
      </w:r>
      <w:r w:rsidR="000806C8" w:rsidRPr="000B433B">
        <w:rPr>
          <w:rFonts w:ascii="Times New Roman" w:hAnsi="Times New Roman" w:cs="Times New Roman"/>
          <w:sz w:val="28"/>
          <w:szCs w:val="28"/>
        </w:rPr>
        <w:t>:</w:t>
      </w:r>
    </w:p>
    <w:p w:rsidR="0086266C" w:rsidRPr="008E14BD" w:rsidRDefault="006F5110" w:rsidP="009E03F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BD">
        <w:rPr>
          <w:rFonts w:ascii="Times New Roman" w:hAnsi="Times New Roman" w:cs="Times New Roman"/>
          <w:sz w:val="28"/>
        </w:rPr>
        <w:t>1</w:t>
      </w:r>
      <w:r w:rsidR="00725C46" w:rsidRPr="008E14BD">
        <w:rPr>
          <w:rFonts w:ascii="Times New Roman" w:hAnsi="Times New Roman" w:cs="Times New Roman"/>
          <w:sz w:val="28"/>
        </w:rPr>
        <w:t>.</w:t>
      </w:r>
      <w:r w:rsidR="00725C46" w:rsidRPr="008E14BD">
        <w:rPr>
          <w:rFonts w:ascii="Times New Roman" w:hAnsi="Times New Roman" w:cs="Times New Roman"/>
          <w:sz w:val="28"/>
          <w:szCs w:val="28"/>
        </w:rPr>
        <w:t xml:space="preserve"> </w:t>
      </w:r>
      <w:r w:rsidR="009E03F5">
        <w:rPr>
          <w:rFonts w:ascii="Times New Roman" w:eastAsia="Times New Roman" w:hAnsi="Times New Roman" w:cs="Times New Roman"/>
          <w:sz w:val="28"/>
          <w:szCs w:val="20"/>
          <w:lang w:eastAsia="pl-PL"/>
        </w:rPr>
        <w:t>Edusat Chanel</w:t>
      </w:r>
      <w:r w:rsidR="001B57B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Sp. z o.o.</w:t>
      </w:r>
      <w:r w:rsidR="009E03F5">
        <w:rPr>
          <w:rFonts w:ascii="Times New Roman" w:eastAsia="Times New Roman" w:hAnsi="Times New Roman" w:cs="Times New Roman"/>
          <w:sz w:val="28"/>
          <w:szCs w:val="20"/>
          <w:lang w:eastAsia="pl-PL"/>
        </w:rPr>
        <w:t>,</w:t>
      </w:r>
      <w:r w:rsidR="00D710AE">
        <w:rPr>
          <w:rFonts w:ascii="Times New Roman" w:hAnsi="Times New Roman" w:cs="Times New Roman"/>
          <w:sz w:val="28"/>
          <w:szCs w:val="28"/>
        </w:rPr>
        <w:t xml:space="preserve"> </w:t>
      </w:r>
      <w:r w:rsid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>ul. Żurawia 32/34,</w:t>
      </w:r>
      <w:r w:rsidR="009E03F5" w:rsidRPr="009E03F5">
        <w:t xml:space="preserve"> </w:t>
      </w:r>
      <w:r w:rsidR="009E03F5"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>00-515 Warszawa</w:t>
      </w:r>
      <w:r w:rsidR="00A721D5" w:rsidRPr="008E14BD">
        <w:rPr>
          <w:rFonts w:ascii="Times New Roman" w:hAnsi="Times New Roman" w:cs="Times New Roman"/>
          <w:sz w:val="28"/>
          <w:szCs w:val="28"/>
        </w:rPr>
        <w:t>;</w:t>
      </w:r>
    </w:p>
    <w:p w:rsidR="000806C8" w:rsidRPr="006F5110" w:rsidRDefault="006F5110" w:rsidP="0074713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5F8C">
        <w:rPr>
          <w:rFonts w:ascii="Times New Roman" w:hAnsi="Times New Roman" w:cs="Times New Roman"/>
          <w:sz w:val="28"/>
          <w:szCs w:val="28"/>
        </w:rPr>
        <w:t xml:space="preserve"> </w:t>
      </w:r>
      <w:r w:rsidR="000806C8" w:rsidRPr="006F5110">
        <w:rPr>
          <w:rFonts w:ascii="Times New Roman" w:hAnsi="Times New Roman" w:cs="Times New Roman"/>
          <w:sz w:val="28"/>
          <w:szCs w:val="28"/>
        </w:rPr>
        <w:t>Prezes Urzędu Komunikacji Elektronicznej;</w:t>
      </w:r>
    </w:p>
    <w:p w:rsidR="002631CB" w:rsidRPr="000B433B" w:rsidRDefault="006F5110" w:rsidP="00293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5F8C">
        <w:rPr>
          <w:rFonts w:ascii="Times New Roman" w:hAnsi="Times New Roman" w:cs="Times New Roman"/>
          <w:sz w:val="28"/>
          <w:szCs w:val="28"/>
        </w:rPr>
        <w:t xml:space="preserve"> </w:t>
      </w:r>
      <w:r w:rsidR="000806C8" w:rsidRPr="000B433B">
        <w:rPr>
          <w:rFonts w:ascii="Times New Roman" w:hAnsi="Times New Roman" w:cs="Times New Roman"/>
          <w:sz w:val="28"/>
          <w:szCs w:val="28"/>
        </w:rPr>
        <w:t>a/a.</w:t>
      </w:r>
    </w:p>
    <w:sectPr w:rsidR="002631CB" w:rsidRPr="000B433B" w:rsidSect="00C319B2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402" w:rsidRDefault="00C93402" w:rsidP="002631CB">
      <w:pPr>
        <w:spacing w:after="0" w:line="240" w:lineRule="auto"/>
      </w:pPr>
      <w:r>
        <w:separator/>
      </w:r>
    </w:p>
  </w:endnote>
  <w:endnote w:type="continuationSeparator" w:id="0">
    <w:p w:rsidR="00C93402" w:rsidRDefault="00C93402" w:rsidP="0026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C88" w:rsidRPr="008E14BD" w:rsidRDefault="0099586C" w:rsidP="00BB4C88">
    <w:pPr>
      <w:pStyle w:val="Stopka"/>
      <w:jc w:val="center"/>
      <w:rPr>
        <w:rFonts w:ascii="Times New Roman" w:hAnsi="Times New Roman" w:cs="Times New Roman"/>
      </w:rPr>
    </w:pPr>
    <w:r w:rsidRPr="008E14BD">
      <w:rPr>
        <w:rFonts w:ascii="Times New Roman" w:hAnsi="Times New Roman" w:cs="Times New Roman"/>
      </w:rPr>
      <w:t>D E C Y Z J A Nr DR-</w:t>
    </w:r>
    <w:r w:rsidR="002A002D">
      <w:rPr>
        <w:rFonts w:ascii="Times New Roman" w:hAnsi="Times New Roman" w:cs="Times New Roman"/>
      </w:rPr>
      <w:t>155</w:t>
    </w:r>
    <w:r w:rsidR="00BB4C88" w:rsidRPr="008E14BD">
      <w:rPr>
        <w:rFonts w:ascii="Times New Roman" w:hAnsi="Times New Roman" w:cs="Times New Roman"/>
      </w:rPr>
      <w:t>/201</w:t>
    </w:r>
    <w:r w:rsidR="00732687">
      <w:rPr>
        <w:rFonts w:ascii="Times New Roman" w:hAnsi="Times New Roman" w:cs="Times New Roman"/>
      </w:rPr>
      <w:t>8</w:t>
    </w:r>
    <w:r w:rsidR="00BB4C88" w:rsidRPr="008E14BD">
      <w:rPr>
        <w:rFonts w:ascii="Times New Roman" w:hAnsi="Times New Roman" w:cs="Times New Roman"/>
      </w:rPr>
      <w:t>-</w:t>
    </w:r>
    <w:r w:rsidR="002A002D">
      <w:rPr>
        <w:rFonts w:ascii="Times New Roman" w:hAnsi="Times New Roman" w:cs="Times New Roman"/>
      </w:rPr>
      <w:t>3</w:t>
    </w:r>
    <w:r w:rsidR="009A4F5E" w:rsidRPr="008E14BD">
      <w:rPr>
        <w:rFonts w:ascii="Times New Roman" w:hAnsi="Times New Roman" w:cs="Times New Roman"/>
      </w:rPr>
      <w:t>/</w:t>
    </w:r>
    <w:r w:rsidR="00462969">
      <w:rPr>
        <w:rFonts w:ascii="Times New Roman" w:hAnsi="Times New Roman" w:cs="Times New Roman"/>
      </w:rPr>
      <w:t>62</w:t>
    </w:r>
    <w:r w:rsidR="006E4696">
      <w:rPr>
        <w:rFonts w:ascii="Times New Roman" w:hAnsi="Times New Roman" w:cs="Times New Roman"/>
      </w:rPr>
      <w:t>6</w:t>
    </w:r>
    <w:r w:rsidR="002A002D">
      <w:rPr>
        <w:rFonts w:ascii="Times New Roman" w:hAnsi="Times New Roman" w:cs="Times New Roman"/>
      </w:rPr>
      <w:t>/2015-TK</w:t>
    </w:r>
  </w:p>
  <w:p w:rsidR="00BB4C88" w:rsidRPr="009E03F5" w:rsidRDefault="00C93402">
    <w:pPr>
      <w:pStyle w:val="Stopka"/>
      <w:jc w:val="right"/>
      <w:rPr>
        <w:rFonts w:ascii="Times New Roman" w:hAnsi="Times New Roman" w:cs="Times New Roman"/>
      </w:rPr>
    </w:pPr>
    <w:sdt>
      <w:sdtPr>
        <w:id w:val="-186612440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BB4C88" w:rsidRPr="009E03F5">
          <w:rPr>
            <w:rFonts w:ascii="Times New Roman" w:hAnsi="Times New Roman" w:cs="Times New Roman"/>
          </w:rPr>
          <w:fldChar w:fldCharType="begin"/>
        </w:r>
        <w:r w:rsidR="00BB4C88" w:rsidRPr="009E03F5">
          <w:rPr>
            <w:rFonts w:ascii="Times New Roman" w:hAnsi="Times New Roman" w:cs="Times New Roman"/>
          </w:rPr>
          <w:instrText>PAGE   \* MERGEFORMAT</w:instrText>
        </w:r>
        <w:r w:rsidR="00BB4C88" w:rsidRPr="009E03F5">
          <w:rPr>
            <w:rFonts w:ascii="Times New Roman" w:hAnsi="Times New Roman" w:cs="Times New Roman"/>
          </w:rPr>
          <w:fldChar w:fldCharType="separate"/>
        </w:r>
        <w:r w:rsidR="00C824D8">
          <w:rPr>
            <w:rFonts w:ascii="Times New Roman" w:hAnsi="Times New Roman" w:cs="Times New Roman"/>
            <w:noProof/>
          </w:rPr>
          <w:t>3</w:t>
        </w:r>
        <w:r w:rsidR="00BB4C88" w:rsidRPr="009E03F5">
          <w:rPr>
            <w:rFonts w:ascii="Times New Roman" w:hAnsi="Times New Roman" w:cs="Times New Roman"/>
          </w:rPr>
          <w:fldChar w:fldCharType="end"/>
        </w:r>
        <w:r w:rsidR="00E745B1" w:rsidRPr="009E03F5">
          <w:rPr>
            <w:rFonts w:ascii="Times New Roman" w:hAnsi="Times New Roman" w:cs="Times New Roman"/>
          </w:rPr>
          <w:t>/</w:t>
        </w:r>
        <w:r w:rsidR="009E03F5" w:rsidRPr="009E03F5">
          <w:rPr>
            <w:rFonts w:ascii="Times New Roman" w:hAnsi="Times New Roman" w:cs="Times New Roman"/>
          </w:rPr>
          <w:t>4</w:t>
        </w:r>
      </w:sdtContent>
    </w:sdt>
  </w:p>
  <w:p w:rsidR="00BB4C88" w:rsidRDefault="00BB4C88" w:rsidP="00BB4C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402" w:rsidRDefault="00C93402" w:rsidP="002631CB">
      <w:pPr>
        <w:spacing w:after="0" w:line="240" w:lineRule="auto"/>
      </w:pPr>
      <w:r>
        <w:separator/>
      </w:r>
    </w:p>
  </w:footnote>
  <w:footnote w:type="continuationSeparator" w:id="0">
    <w:p w:rsidR="00C93402" w:rsidRDefault="00C93402" w:rsidP="0026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E19A9"/>
    <w:multiLevelType w:val="hybridMultilevel"/>
    <w:tmpl w:val="51663A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43B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77F126B2"/>
    <w:multiLevelType w:val="hybridMultilevel"/>
    <w:tmpl w:val="569C2150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CB"/>
    <w:rsid w:val="00010566"/>
    <w:rsid w:val="00023992"/>
    <w:rsid w:val="000308E3"/>
    <w:rsid w:val="000311F9"/>
    <w:rsid w:val="000317F7"/>
    <w:rsid w:val="00033F68"/>
    <w:rsid w:val="00041E9B"/>
    <w:rsid w:val="00053CF1"/>
    <w:rsid w:val="00055B16"/>
    <w:rsid w:val="000643B0"/>
    <w:rsid w:val="000806C8"/>
    <w:rsid w:val="000866DB"/>
    <w:rsid w:val="0009415C"/>
    <w:rsid w:val="00095DCB"/>
    <w:rsid w:val="000A3590"/>
    <w:rsid w:val="000B0D50"/>
    <w:rsid w:val="000B375C"/>
    <w:rsid w:val="000B433B"/>
    <w:rsid w:val="000C7C59"/>
    <w:rsid w:val="000E7DE2"/>
    <w:rsid w:val="000F0584"/>
    <w:rsid w:val="00105445"/>
    <w:rsid w:val="00105D53"/>
    <w:rsid w:val="001231D2"/>
    <w:rsid w:val="00130055"/>
    <w:rsid w:val="00131B4E"/>
    <w:rsid w:val="0013636A"/>
    <w:rsid w:val="00144D63"/>
    <w:rsid w:val="00145D66"/>
    <w:rsid w:val="00167DB8"/>
    <w:rsid w:val="00190F54"/>
    <w:rsid w:val="00191E6B"/>
    <w:rsid w:val="001950BA"/>
    <w:rsid w:val="001B57B5"/>
    <w:rsid w:val="001D0A3F"/>
    <w:rsid w:val="001D506B"/>
    <w:rsid w:val="001F7827"/>
    <w:rsid w:val="001F79C8"/>
    <w:rsid w:val="002014DC"/>
    <w:rsid w:val="00202716"/>
    <w:rsid w:val="002053EC"/>
    <w:rsid w:val="002066A9"/>
    <w:rsid w:val="00224AFF"/>
    <w:rsid w:val="00261B15"/>
    <w:rsid w:val="00261EC8"/>
    <w:rsid w:val="002631CB"/>
    <w:rsid w:val="00274A00"/>
    <w:rsid w:val="00293762"/>
    <w:rsid w:val="002A002D"/>
    <w:rsid w:val="002A6BDB"/>
    <w:rsid w:val="002B3B94"/>
    <w:rsid w:val="002C7908"/>
    <w:rsid w:val="002E564B"/>
    <w:rsid w:val="00300872"/>
    <w:rsid w:val="0031247F"/>
    <w:rsid w:val="00317D9F"/>
    <w:rsid w:val="00322BB6"/>
    <w:rsid w:val="00337327"/>
    <w:rsid w:val="0034083C"/>
    <w:rsid w:val="00342642"/>
    <w:rsid w:val="00346C06"/>
    <w:rsid w:val="0036247C"/>
    <w:rsid w:val="00363BDC"/>
    <w:rsid w:val="00375C1D"/>
    <w:rsid w:val="00381888"/>
    <w:rsid w:val="003820F1"/>
    <w:rsid w:val="00397E9C"/>
    <w:rsid w:val="003C62BF"/>
    <w:rsid w:val="003C71E8"/>
    <w:rsid w:val="003D1AB2"/>
    <w:rsid w:val="003F3B91"/>
    <w:rsid w:val="00426E12"/>
    <w:rsid w:val="004358EB"/>
    <w:rsid w:val="00435ACB"/>
    <w:rsid w:val="004504F3"/>
    <w:rsid w:val="00462969"/>
    <w:rsid w:val="00473B89"/>
    <w:rsid w:val="00482254"/>
    <w:rsid w:val="00494B8F"/>
    <w:rsid w:val="0049588A"/>
    <w:rsid w:val="004A06A0"/>
    <w:rsid w:val="004C7052"/>
    <w:rsid w:val="004D646C"/>
    <w:rsid w:val="004F3C22"/>
    <w:rsid w:val="004F448C"/>
    <w:rsid w:val="00501A0E"/>
    <w:rsid w:val="00515433"/>
    <w:rsid w:val="005351DE"/>
    <w:rsid w:val="00542190"/>
    <w:rsid w:val="00555891"/>
    <w:rsid w:val="00557762"/>
    <w:rsid w:val="00560903"/>
    <w:rsid w:val="0058136B"/>
    <w:rsid w:val="005937B6"/>
    <w:rsid w:val="005A758A"/>
    <w:rsid w:val="005B0FFA"/>
    <w:rsid w:val="005B1AFA"/>
    <w:rsid w:val="005B55C8"/>
    <w:rsid w:val="005C06EF"/>
    <w:rsid w:val="005E3866"/>
    <w:rsid w:val="005F60EA"/>
    <w:rsid w:val="0063003B"/>
    <w:rsid w:val="00654638"/>
    <w:rsid w:val="00657E5D"/>
    <w:rsid w:val="00665C9F"/>
    <w:rsid w:val="00666C82"/>
    <w:rsid w:val="00671BB8"/>
    <w:rsid w:val="00674240"/>
    <w:rsid w:val="00675A6D"/>
    <w:rsid w:val="00687DC6"/>
    <w:rsid w:val="006C2E96"/>
    <w:rsid w:val="006C3887"/>
    <w:rsid w:val="006E2683"/>
    <w:rsid w:val="006E4696"/>
    <w:rsid w:val="006F0664"/>
    <w:rsid w:val="006F1B9A"/>
    <w:rsid w:val="006F5110"/>
    <w:rsid w:val="006F728D"/>
    <w:rsid w:val="00702EAD"/>
    <w:rsid w:val="007056E9"/>
    <w:rsid w:val="00715B51"/>
    <w:rsid w:val="00725458"/>
    <w:rsid w:val="00725C46"/>
    <w:rsid w:val="00725F5A"/>
    <w:rsid w:val="00726E47"/>
    <w:rsid w:val="00732687"/>
    <w:rsid w:val="007456E7"/>
    <w:rsid w:val="00747137"/>
    <w:rsid w:val="00761D5F"/>
    <w:rsid w:val="00762B30"/>
    <w:rsid w:val="007657F4"/>
    <w:rsid w:val="007A59C2"/>
    <w:rsid w:val="007C05F7"/>
    <w:rsid w:val="007C0D36"/>
    <w:rsid w:val="007C1AA0"/>
    <w:rsid w:val="007C31B0"/>
    <w:rsid w:val="007C4CCB"/>
    <w:rsid w:val="007D0A2D"/>
    <w:rsid w:val="007E3A6E"/>
    <w:rsid w:val="007E687D"/>
    <w:rsid w:val="007E6CAE"/>
    <w:rsid w:val="00832792"/>
    <w:rsid w:val="00856715"/>
    <w:rsid w:val="0086266C"/>
    <w:rsid w:val="00870EB6"/>
    <w:rsid w:val="00876FF4"/>
    <w:rsid w:val="00883B20"/>
    <w:rsid w:val="00883C9B"/>
    <w:rsid w:val="008A1FE2"/>
    <w:rsid w:val="008A536D"/>
    <w:rsid w:val="008B04F9"/>
    <w:rsid w:val="008B24B1"/>
    <w:rsid w:val="008E14BD"/>
    <w:rsid w:val="008E2703"/>
    <w:rsid w:val="008F6305"/>
    <w:rsid w:val="009140D0"/>
    <w:rsid w:val="009145EC"/>
    <w:rsid w:val="00921C44"/>
    <w:rsid w:val="0092528B"/>
    <w:rsid w:val="009302FB"/>
    <w:rsid w:val="00966CD7"/>
    <w:rsid w:val="00974CCD"/>
    <w:rsid w:val="00975622"/>
    <w:rsid w:val="00990AEC"/>
    <w:rsid w:val="00991D3F"/>
    <w:rsid w:val="0099586C"/>
    <w:rsid w:val="009969FE"/>
    <w:rsid w:val="009A3E36"/>
    <w:rsid w:val="009A4F5E"/>
    <w:rsid w:val="009A5B29"/>
    <w:rsid w:val="009E03F5"/>
    <w:rsid w:val="009E7974"/>
    <w:rsid w:val="009F3ED5"/>
    <w:rsid w:val="00A256EB"/>
    <w:rsid w:val="00A26C77"/>
    <w:rsid w:val="00A55C3D"/>
    <w:rsid w:val="00A67778"/>
    <w:rsid w:val="00A721D5"/>
    <w:rsid w:val="00A818D2"/>
    <w:rsid w:val="00AC00B8"/>
    <w:rsid w:val="00AD1CB1"/>
    <w:rsid w:val="00AE05C5"/>
    <w:rsid w:val="00AE3E62"/>
    <w:rsid w:val="00AF2C4F"/>
    <w:rsid w:val="00B015DB"/>
    <w:rsid w:val="00B04DF0"/>
    <w:rsid w:val="00B06FE5"/>
    <w:rsid w:val="00B07DF6"/>
    <w:rsid w:val="00B101CF"/>
    <w:rsid w:val="00B27850"/>
    <w:rsid w:val="00B40689"/>
    <w:rsid w:val="00B47F29"/>
    <w:rsid w:val="00B544A5"/>
    <w:rsid w:val="00B76F9C"/>
    <w:rsid w:val="00B778E3"/>
    <w:rsid w:val="00BB31BC"/>
    <w:rsid w:val="00BB4C88"/>
    <w:rsid w:val="00BC7806"/>
    <w:rsid w:val="00C009FB"/>
    <w:rsid w:val="00C00DE8"/>
    <w:rsid w:val="00C03562"/>
    <w:rsid w:val="00C319B2"/>
    <w:rsid w:val="00C3520C"/>
    <w:rsid w:val="00C37DF3"/>
    <w:rsid w:val="00C41C71"/>
    <w:rsid w:val="00C4545C"/>
    <w:rsid w:val="00C642E4"/>
    <w:rsid w:val="00C73FBC"/>
    <w:rsid w:val="00C824D8"/>
    <w:rsid w:val="00C85C7F"/>
    <w:rsid w:val="00C920A5"/>
    <w:rsid w:val="00C93402"/>
    <w:rsid w:val="00C93948"/>
    <w:rsid w:val="00CA76D1"/>
    <w:rsid w:val="00CB6E9B"/>
    <w:rsid w:val="00CC0440"/>
    <w:rsid w:val="00CE3259"/>
    <w:rsid w:val="00D01A80"/>
    <w:rsid w:val="00D02838"/>
    <w:rsid w:val="00D02B42"/>
    <w:rsid w:val="00D0587D"/>
    <w:rsid w:val="00D10BE1"/>
    <w:rsid w:val="00D271F1"/>
    <w:rsid w:val="00D361CB"/>
    <w:rsid w:val="00D46C48"/>
    <w:rsid w:val="00D55801"/>
    <w:rsid w:val="00D710AE"/>
    <w:rsid w:val="00D762E1"/>
    <w:rsid w:val="00D83C7A"/>
    <w:rsid w:val="00D87C27"/>
    <w:rsid w:val="00D936C2"/>
    <w:rsid w:val="00D95BBD"/>
    <w:rsid w:val="00D97CB0"/>
    <w:rsid w:val="00DA0593"/>
    <w:rsid w:val="00DA13FB"/>
    <w:rsid w:val="00DB16C3"/>
    <w:rsid w:val="00DC150F"/>
    <w:rsid w:val="00DD6E7B"/>
    <w:rsid w:val="00DF1B80"/>
    <w:rsid w:val="00DF25E7"/>
    <w:rsid w:val="00DF43A3"/>
    <w:rsid w:val="00E11DC0"/>
    <w:rsid w:val="00E16C6E"/>
    <w:rsid w:val="00E36841"/>
    <w:rsid w:val="00E55E35"/>
    <w:rsid w:val="00E56844"/>
    <w:rsid w:val="00E64549"/>
    <w:rsid w:val="00E745B1"/>
    <w:rsid w:val="00E91CFF"/>
    <w:rsid w:val="00EB7312"/>
    <w:rsid w:val="00EB7BB3"/>
    <w:rsid w:val="00EC47F7"/>
    <w:rsid w:val="00EC63CD"/>
    <w:rsid w:val="00EC65D3"/>
    <w:rsid w:val="00ED39A3"/>
    <w:rsid w:val="00EE6C86"/>
    <w:rsid w:val="00EE7E50"/>
    <w:rsid w:val="00F271D3"/>
    <w:rsid w:val="00F32628"/>
    <w:rsid w:val="00F4693F"/>
    <w:rsid w:val="00F62128"/>
    <w:rsid w:val="00F77366"/>
    <w:rsid w:val="00FB0B29"/>
    <w:rsid w:val="00FB5F8C"/>
    <w:rsid w:val="00FC6185"/>
    <w:rsid w:val="00FD7FC6"/>
    <w:rsid w:val="00FE0E69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2BA99"/>
  <w15:docId w15:val="{243CF7D1-E9F0-448F-A1AF-F1C2A42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7F29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Wcicienormalne"/>
    <w:link w:val="Nagwek7Znak"/>
    <w:qFormat/>
    <w:rsid w:val="00B47F29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F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C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1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1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47F29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B47F2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47F29"/>
    <w:pPr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B47F29"/>
    <w:pPr>
      <w:ind w:left="708"/>
    </w:pPr>
  </w:style>
  <w:style w:type="paragraph" w:styleId="Tekstpodstawowy">
    <w:name w:val="Body Text"/>
    <w:basedOn w:val="Normalny"/>
    <w:link w:val="TekstpodstawowyZnak"/>
    <w:rsid w:val="000806C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6C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806C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06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806C8"/>
    <w:pPr>
      <w:tabs>
        <w:tab w:val="left" w:pos="851"/>
        <w:tab w:val="right" w:leader="do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806C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C8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neBegin">
    <w:name w:val="LineBegin"/>
    <w:basedOn w:val="Normalny"/>
    <w:rsid w:val="00EE6C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511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F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Lista1">
    <w:name w:val="Lista1"/>
    <w:basedOn w:val="Normalny"/>
    <w:rsid w:val="002066A9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C88"/>
  </w:style>
  <w:style w:type="paragraph" w:styleId="Stopka">
    <w:name w:val="footer"/>
    <w:basedOn w:val="Normalny"/>
    <w:link w:val="StopkaZnak"/>
    <w:uiPriority w:val="99"/>
    <w:unhideWhenUsed/>
    <w:rsid w:val="00BB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C88"/>
  </w:style>
  <w:style w:type="paragraph" w:customStyle="1" w:styleId="Lista2">
    <w:name w:val="Lista2"/>
    <w:basedOn w:val="Normalny"/>
    <w:rsid w:val="00C41C71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A89A-C9CB-4FE1-B522-7F64A291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Sarbicki Kazimierz</dc:creator>
  <cp:lastModifiedBy>Sobocinska Agnieszka</cp:lastModifiedBy>
  <cp:revision>2</cp:revision>
  <cp:lastPrinted>2018-08-20T08:55:00Z</cp:lastPrinted>
  <dcterms:created xsi:type="dcterms:W3CDTF">2018-08-20T08:56:00Z</dcterms:created>
  <dcterms:modified xsi:type="dcterms:W3CDTF">2018-08-20T08:56:00Z</dcterms:modified>
</cp:coreProperties>
</file>